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3D80B118"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sidR="00AF6FE0">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AF6FE0">
              <w:rPr>
                <w:rFonts w:asciiTheme="minorEastAsia" w:eastAsiaTheme="minorEastAsia" w:hAnsiTheme="minorEastAsia" w:hint="eastAsia"/>
                <w:color w:val="auto"/>
              </w:rPr>
              <w:t>２６</w:t>
            </w:r>
            <w:r>
              <w:rPr>
                <w:rFonts w:asciiTheme="minorEastAsia" w:eastAsiaTheme="minorEastAsia" w:hAnsiTheme="minorEastAsia" w:hint="eastAsia"/>
                <w:color w:val="auto"/>
              </w:rPr>
              <w:t>日公告</w:t>
            </w:r>
          </w:p>
          <w:p w14:paraId="795F2468" w14:textId="25D69EE5" w:rsidR="00B83123" w:rsidRPr="00871B38" w:rsidRDefault="00AF6FE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3F0DE569" w14:textId="3F7A1E65"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sidR="00AF6FE0">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AF6FE0">
              <w:rPr>
                <w:rFonts w:asciiTheme="minorEastAsia" w:eastAsiaTheme="minorEastAsia" w:hAnsiTheme="minorEastAsia" w:hint="eastAsia"/>
                <w:color w:val="auto"/>
              </w:rPr>
              <w:t>２６</w:t>
            </w:r>
            <w:r>
              <w:rPr>
                <w:rFonts w:asciiTheme="minorEastAsia" w:eastAsiaTheme="minorEastAsia" w:hAnsiTheme="minorEastAsia" w:hint="eastAsia"/>
                <w:color w:val="auto"/>
              </w:rPr>
              <w:t>日公告</w:t>
            </w:r>
          </w:p>
          <w:p w14:paraId="6A92C0BB" w14:textId="3388FF1D" w:rsidR="00DC4FB6" w:rsidRDefault="00AF6FE0" w:rsidP="008D14D1">
            <w:pPr>
              <w:suppressAutoHyphens/>
              <w:kinsoku w:val="0"/>
              <w:wordWrap w:val="0"/>
              <w:autoSpaceDE w:val="0"/>
              <w:autoSpaceDN w:val="0"/>
              <w:spacing w:line="276" w:lineRule="exact"/>
              <w:jc w:val="left"/>
              <w:rPr>
                <w:rFonts w:ascii="ＭＳ 明朝" w:cs="Times New Roman"/>
              </w:rPr>
            </w:pPr>
            <w:r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351C70BB"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E26D6C">
        <w:rPr>
          <w:rFonts w:hint="eastAsia"/>
          <w:spacing w:val="16"/>
        </w:rPr>
        <w:t>６</w:t>
      </w:r>
      <w:r>
        <w:rPr>
          <w:rFonts w:hint="eastAsia"/>
          <w:spacing w:val="16"/>
        </w:rPr>
        <w:t>年</w:t>
      </w:r>
      <w:r w:rsidR="00001AFF">
        <w:rPr>
          <w:rFonts w:hint="eastAsia"/>
          <w:spacing w:val="16"/>
        </w:rPr>
        <w:t>１</w:t>
      </w:r>
      <w:r w:rsidR="00AF6FE0">
        <w:rPr>
          <w:rFonts w:hint="eastAsia"/>
          <w:spacing w:val="16"/>
        </w:rPr>
        <w:t>２</w:t>
      </w:r>
      <w:r>
        <w:rPr>
          <w:spacing w:val="16"/>
        </w:rPr>
        <w:t>月</w:t>
      </w:r>
      <w:r w:rsidR="00AF6FE0">
        <w:rPr>
          <w:rFonts w:hint="eastAsia"/>
          <w:spacing w:val="16"/>
        </w:rPr>
        <w:t>２６</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C2AF538" w:rsidR="00363692" w:rsidRDefault="00363692" w:rsidP="00DA0E7C">
      <w:pPr>
        <w:adjustRightInd/>
        <w:spacing w:line="386" w:lineRule="exact"/>
        <w:rPr>
          <w:color w:val="auto"/>
        </w:rPr>
      </w:pPr>
      <w:r>
        <w:rPr>
          <w:rFonts w:hint="eastAsia"/>
          <w:color w:val="auto"/>
        </w:rPr>
        <w:t xml:space="preserve">　</w:t>
      </w:r>
      <w:r w:rsidR="00841B72">
        <w:rPr>
          <w:rFonts w:hint="eastAsia"/>
          <w:color w:val="auto"/>
        </w:rPr>
        <w:t xml:space="preserve">　</w:t>
      </w:r>
      <w:r w:rsidR="00AF6FE0" w:rsidRPr="00AF6FE0">
        <w:rPr>
          <w:rFonts w:hint="eastAsia"/>
          <w:color w:val="auto"/>
        </w:rPr>
        <w:t>移動型デジタル式汎用一体型Ｘ線透視診断装置</w:t>
      </w:r>
      <w:r w:rsidR="00001AFF" w:rsidRPr="00001AFF">
        <w:rPr>
          <w:rFonts w:hint="eastAsia"/>
          <w:color w:val="auto"/>
        </w:rPr>
        <w:t>一式</w:t>
      </w:r>
    </w:p>
    <w:p w14:paraId="52E1B745" w14:textId="50ABBBF1" w:rsidR="005D4FB1" w:rsidRPr="00841B72" w:rsidRDefault="005D4FB1" w:rsidP="005D4FB1">
      <w:pPr>
        <w:adjustRightInd/>
        <w:spacing w:line="386" w:lineRule="exact"/>
        <w:ind w:left="242" w:hangingChars="100" w:hanging="242"/>
        <w:rPr>
          <w:color w:val="auto"/>
          <w:spacing w:val="16"/>
        </w:rPr>
      </w:pPr>
      <w:r w:rsidRPr="00841B72">
        <w:rPr>
          <w:rFonts w:hint="eastAsia"/>
          <w:color w:val="auto"/>
          <w:spacing w:val="16"/>
        </w:rPr>
        <w:t>２　公立大学法人福島県立医科大学契約細則第２条への該当の有無について</w:t>
      </w:r>
    </w:p>
    <w:p w14:paraId="64170E10" w14:textId="63836BD4" w:rsidR="005D4FB1" w:rsidRPr="00841B72" w:rsidRDefault="005D4FB1" w:rsidP="005D4FB1">
      <w:pPr>
        <w:adjustRightInd/>
        <w:spacing w:line="386" w:lineRule="exact"/>
        <w:ind w:left="242" w:hangingChars="100" w:hanging="242"/>
        <w:rPr>
          <w:rFonts w:ascii="ＭＳ 明朝" w:cs="Times New Roman"/>
          <w:color w:val="auto"/>
        </w:rPr>
      </w:pPr>
      <w:r w:rsidRPr="00841B72">
        <w:rPr>
          <w:rFonts w:hint="eastAsia"/>
          <w:color w:val="auto"/>
          <w:spacing w:val="16"/>
        </w:rPr>
        <w:t xml:space="preserve">　　有　・　無</w:t>
      </w:r>
    </w:p>
    <w:p w14:paraId="3EF843CD" w14:textId="65ABB5F1"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３　</w:t>
      </w:r>
      <w:r w:rsidR="005D4FB1" w:rsidRPr="00841B72">
        <w:rPr>
          <w:rFonts w:hint="eastAsia"/>
          <w:color w:val="auto"/>
          <w:spacing w:val="16"/>
        </w:rPr>
        <w:t>暴力団員による不当な行為の防止等に関する法律第</w:t>
      </w:r>
      <w:r w:rsidR="005D4FB1" w:rsidRPr="00841B72">
        <w:rPr>
          <w:rFonts w:hint="eastAsia"/>
          <w:color w:val="auto"/>
          <w:spacing w:val="16"/>
        </w:rPr>
        <w:t>32</w:t>
      </w:r>
      <w:r w:rsidR="005D4FB1" w:rsidRPr="00841B72">
        <w:rPr>
          <w:rFonts w:hint="eastAsia"/>
          <w:color w:val="auto"/>
          <w:spacing w:val="16"/>
        </w:rPr>
        <w:t>条第１項各号</w:t>
      </w:r>
      <w:r w:rsidRPr="00841B72">
        <w:rPr>
          <w:rFonts w:hint="eastAsia"/>
          <w:color w:val="auto"/>
          <w:spacing w:val="16"/>
        </w:rPr>
        <w:t>への該当の有無について</w:t>
      </w:r>
    </w:p>
    <w:p w14:paraId="2B657C58" w14:textId="554DF60C" w:rsidR="0007607A" w:rsidRPr="00841B72" w:rsidRDefault="0007607A" w:rsidP="0007607A">
      <w:pPr>
        <w:adjustRightInd/>
        <w:spacing w:line="386" w:lineRule="exact"/>
        <w:ind w:left="242" w:hangingChars="100" w:hanging="242"/>
        <w:rPr>
          <w:color w:val="auto"/>
          <w:spacing w:val="16"/>
        </w:rPr>
      </w:pPr>
      <w:r w:rsidRPr="00841B72">
        <w:rPr>
          <w:rFonts w:hint="eastAsia"/>
          <w:color w:val="auto"/>
          <w:spacing w:val="16"/>
        </w:rPr>
        <w:t xml:space="preserve">　　有　・　無</w:t>
      </w:r>
    </w:p>
    <w:p w14:paraId="174B61CD" w14:textId="2FB94918" w:rsidR="005D4FB1" w:rsidRPr="00841B72" w:rsidRDefault="0007607A" w:rsidP="005D4FB1">
      <w:pPr>
        <w:adjustRightInd/>
        <w:spacing w:line="386" w:lineRule="exact"/>
        <w:ind w:left="242" w:hangingChars="100" w:hanging="242"/>
        <w:rPr>
          <w:color w:val="auto"/>
          <w:spacing w:val="16"/>
        </w:rPr>
      </w:pPr>
      <w:r w:rsidRPr="00841B72">
        <w:rPr>
          <w:rFonts w:hint="eastAsia"/>
          <w:color w:val="auto"/>
          <w:spacing w:val="16"/>
        </w:rPr>
        <w:t xml:space="preserve">４　</w:t>
      </w:r>
      <w:r w:rsidR="005D4FB1" w:rsidRPr="00841B72">
        <w:rPr>
          <w:rFonts w:hint="eastAsia"/>
          <w:color w:val="auto"/>
          <w:spacing w:val="16"/>
        </w:rPr>
        <w:t>「福島県物品購入等競争入札参加資格制限措置要綱」第２条第１項の規定に基づく参加資格制限</w:t>
      </w:r>
      <w:r w:rsidR="00841B72" w:rsidRPr="00841B72">
        <w:rPr>
          <w:rFonts w:hint="eastAsia"/>
          <w:color w:val="auto"/>
          <w:spacing w:val="16"/>
        </w:rPr>
        <w:t>の有無について</w:t>
      </w:r>
    </w:p>
    <w:p w14:paraId="58C83211" w14:textId="4793FE6D" w:rsidR="008F17D0" w:rsidRPr="00841B72" w:rsidRDefault="0007607A" w:rsidP="00841B72">
      <w:pPr>
        <w:adjustRightInd/>
        <w:spacing w:line="386" w:lineRule="exact"/>
        <w:ind w:left="242" w:hangingChars="100" w:hanging="242"/>
        <w:rPr>
          <w:color w:val="auto"/>
          <w:spacing w:val="16"/>
        </w:rPr>
      </w:pPr>
      <w:r w:rsidRPr="00841B72">
        <w:rPr>
          <w:rFonts w:hint="eastAsia"/>
          <w:color w:val="auto"/>
          <w:spacing w:val="16"/>
        </w:rPr>
        <w:t xml:space="preserve">　　有　・　無</w:t>
      </w:r>
    </w:p>
    <w:p w14:paraId="4C105B44" w14:textId="77777777" w:rsidR="00D20A8A" w:rsidRDefault="00D20A8A">
      <w:pPr>
        <w:widowControl/>
        <w:overflowPunct/>
        <w:adjustRightInd/>
        <w:jc w:val="left"/>
        <w:textAlignment w:val="auto"/>
        <w:rPr>
          <w:spacing w:val="16"/>
        </w:rPr>
      </w:pPr>
      <w:r>
        <w:rPr>
          <w:spacing w:val="16"/>
        </w:rPr>
        <w:br w:type="page"/>
      </w:r>
    </w:p>
    <w:p w14:paraId="5EE0126E" w14:textId="4031A83F"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75D6BD46"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E26D6C">
              <w:rPr>
                <w:rFonts w:asciiTheme="minorEastAsia" w:eastAsiaTheme="minorEastAsia" w:hAnsiTheme="minorEastAsia" w:hint="eastAsia"/>
                <w:color w:val="auto"/>
              </w:rPr>
              <w:t>６</w:t>
            </w:r>
            <w:r>
              <w:rPr>
                <w:rFonts w:asciiTheme="minorEastAsia" w:eastAsiaTheme="minorEastAsia" w:hAnsiTheme="minorEastAsia" w:hint="eastAsia"/>
                <w:color w:val="auto"/>
              </w:rPr>
              <w:t>年</w:t>
            </w:r>
            <w:r w:rsidR="00001AFF">
              <w:rPr>
                <w:rFonts w:asciiTheme="minorEastAsia" w:eastAsiaTheme="minorEastAsia" w:hAnsiTheme="minorEastAsia" w:hint="eastAsia"/>
                <w:color w:val="auto"/>
              </w:rPr>
              <w:t>１</w:t>
            </w:r>
            <w:r w:rsidR="00AF6FE0">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AF6FE0">
              <w:rPr>
                <w:rFonts w:asciiTheme="minorEastAsia" w:eastAsiaTheme="minorEastAsia" w:hAnsiTheme="minorEastAsia" w:hint="eastAsia"/>
                <w:color w:val="auto"/>
              </w:rPr>
              <w:t>２６</w:t>
            </w:r>
            <w:r>
              <w:rPr>
                <w:rFonts w:asciiTheme="minorEastAsia" w:eastAsiaTheme="minorEastAsia" w:hAnsiTheme="minorEastAsia" w:hint="eastAsia"/>
                <w:color w:val="auto"/>
              </w:rPr>
              <w:t>日公告</w:t>
            </w:r>
          </w:p>
          <w:p w14:paraId="3DA9A754" w14:textId="52529612" w:rsidR="00DC4FB6" w:rsidRPr="00E519CE" w:rsidRDefault="00AF6FE0" w:rsidP="008D14D1">
            <w:pPr>
              <w:suppressAutoHyphens/>
              <w:kinsoku w:val="0"/>
              <w:wordWrap w:val="0"/>
              <w:autoSpaceDE w:val="0"/>
              <w:autoSpaceDN w:val="0"/>
              <w:spacing w:line="328" w:lineRule="exact"/>
              <w:jc w:val="left"/>
              <w:rPr>
                <w:rFonts w:ascii="ＭＳ 明朝" w:cs="Times New Roman"/>
              </w:rPr>
            </w:pPr>
            <w:r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01639D2E" w:rsidR="00DC4FB6" w:rsidRDefault="00DC4FB6" w:rsidP="00DC4FB6">
      <w:pPr>
        <w:adjustRightInd/>
        <w:spacing w:line="276" w:lineRule="exact"/>
        <w:rPr>
          <w:rFonts w:ascii="ＭＳ 明朝" w:cs="Times New Roman"/>
        </w:rPr>
      </w:pPr>
      <w:r>
        <w:rPr>
          <w:rFonts w:hint="eastAsia"/>
        </w:rPr>
        <w:lastRenderedPageBreak/>
        <w:t>第</w:t>
      </w:r>
      <w:r w:rsidR="00D85A62">
        <w:rPr>
          <w:rFonts w:hint="eastAsia"/>
        </w:rPr>
        <w:t>５</w:t>
      </w:r>
      <w:r>
        <w:rPr>
          <w:rFonts w:hint="eastAsia"/>
        </w:rPr>
        <w:t>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421D14BE"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AF6FE0"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p>
    <w:p w14:paraId="7306FD0A" w14:textId="4338A90A"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p>
    <w:p w14:paraId="6E26708D" w14:textId="424163C0"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D873CC">
        <w:rPr>
          <w:rFonts w:hint="eastAsia"/>
          <w:color w:val="auto"/>
        </w:rPr>
        <w:t>７</w:t>
      </w:r>
      <w:r w:rsidR="00636D75" w:rsidRPr="00636D75">
        <w:rPr>
          <w:rFonts w:hint="eastAsia"/>
          <w:color w:val="auto"/>
        </w:rPr>
        <w:t>年</w:t>
      </w:r>
      <w:r w:rsidR="00D873CC">
        <w:rPr>
          <w:rFonts w:hint="eastAsia"/>
          <w:color w:val="auto"/>
        </w:rPr>
        <w:t>３</w:t>
      </w:r>
      <w:r w:rsidR="00636D75" w:rsidRPr="00636D75">
        <w:rPr>
          <w:rFonts w:hint="eastAsia"/>
          <w:color w:val="auto"/>
        </w:rPr>
        <w:t>月</w:t>
      </w:r>
      <w:r w:rsidR="00D873CC">
        <w:rPr>
          <w:rFonts w:hint="eastAsia"/>
          <w:color w:val="auto"/>
        </w:rPr>
        <w:t>３１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1748055" w:rsidR="00DC4FB6" w:rsidRDefault="00DC4FB6" w:rsidP="00CF1A05">
      <w:pPr>
        <w:adjustRightInd/>
        <w:spacing w:line="276" w:lineRule="exact"/>
        <w:rPr>
          <w:rFonts w:ascii="ＭＳ 明朝" w:cs="Times New Roman"/>
        </w:rPr>
      </w:pPr>
      <w:r>
        <w:rPr>
          <w:rFonts w:ascii="ＭＳ 明朝" w:cs="Times New Roman"/>
          <w:color w:val="auto"/>
          <w:sz w:val="24"/>
          <w:szCs w:val="24"/>
        </w:rPr>
        <w:br w:type="page"/>
      </w:r>
      <w:r>
        <w:rPr>
          <w:rFonts w:hint="eastAsia"/>
        </w:rPr>
        <w:lastRenderedPageBreak/>
        <w:t>第</w:t>
      </w:r>
      <w:r w:rsidR="00D85A62">
        <w:rPr>
          <w:rFonts w:hint="eastAsia"/>
        </w:rPr>
        <w:t>６</w:t>
      </w:r>
      <w:r>
        <w:rPr>
          <w:rFonts w:hint="eastAsia"/>
        </w:rPr>
        <w:t>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F1A2476"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D85A62">
        <w:rPr>
          <w:rFonts w:hint="eastAsia"/>
        </w:rPr>
        <w:t>７</w:t>
      </w:r>
      <w:r w:rsidR="00D95652">
        <w:rPr>
          <w:rFonts w:hint="eastAsia"/>
        </w:rPr>
        <w:t>年</w:t>
      </w:r>
      <w:r w:rsidR="00D873CC">
        <w:rPr>
          <w:rFonts w:hint="eastAsia"/>
        </w:rPr>
        <w:t>１</w:t>
      </w:r>
      <w:r w:rsidR="00D95652">
        <w:rPr>
          <w:rFonts w:hint="eastAsia"/>
        </w:rPr>
        <w:t>月</w:t>
      </w:r>
      <w:r w:rsidR="00D85A62" w:rsidRPr="00D85A62">
        <w:rPr>
          <w:rFonts w:hint="eastAsia"/>
        </w:rPr>
        <w:t>２</w:t>
      </w:r>
      <w:r w:rsidR="00001AFF" w:rsidRPr="00D85A62">
        <w:rPr>
          <w:rFonts w:hint="eastAsia"/>
        </w:rPr>
        <w:t>１</w:t>
      </w:r>
      <w:r w:rsidR="00D95652" w:rsidRPr="00D85A62">
        <w:rPr>
          <w:rFonts w:hint="eastAsia"/>
        </w:rPr>
        <w:t>日</w:t>
      </w:r>
      <w:r w:rsidRPr="00761D0C">
        <w:rPr>
          <w:rFonts w:hint="eastAsia"/>
          <w:color w:val="auto"/>
          <w:sz w:val="22"/>
          <w:szCs w:val="22"/>
        </w:rPr>
        <w:t>に執行される「</w:t>
      </w:r>
      <w:r w:rsidR="00AF6FE0" w:rsidRPr="00AF6FE0">
        <w:rPr>
          <w:rFonts w:asciiTheme="minorEastAsia" w:eastAsiaTheme="minorEastAsia" w:hAnsiTheme="minorEastAsia" w:hint="eastAsia"/>
          <w:color w:val="auto"/>
        </w:rPr>
        <w:t>移動型デジタル式汎用一体型Ｘ線透視診断装置</w:t>
      </w:r>
      <w:r w:rsidR="00001AFF" w:rsidRPr="00001AFF">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CF1A05">
      <w:footerReference w:type="default" r:id="rId7"/>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01AFF"/>
    <w:rsid w:val="00016BD8"/>
    <w:rsid w:val="00023F11"/>
    <w:rsid w:val="0005673A"/>
    <w:rsid w:val="0007607A"/>
    <w:rsid w:val="00082272"/>
    <w:rsid w:val="00096EEC"/>
    <w:rsid w:val="000B4C7E"/>
    <w:rsid w:val="000C3F82"/>
    <w:rsid w:val="000E1982"/>
    <w:rsid w:val="000E69EC"/>
    <w:rsid w:val="0010186E"/>
    <w:rsid w:val="00125C83"/>
    <w:rsid w:val="00136D2E"/>
    <w:rsid w:val="001923FC"/>
    <w:rsid w:val="001941ED"/>
    <w:rsid w:val="001A180E"/>
    <w:rsid w:val="001A7196"/>
    <w:rsid w:val="001B5E17"/>
    <w:rsid w:val="001C38FE"/>
    <w:rsid w:val="00204A45"/>
    <w:rsid w:val="00211AD9"/>
    <w:rsid w:val="002132E6"/>
    <w:rsid w:val="002136BA"/>
    <w:rsid w:val="002151C8"/>
    <w:rsid w:val="00215A51"/>
    <w:rsid w:val="00220385"/>
    <w:rsid w:val="00220516"/>
    <w:rsid w:val="00223A08"/>
    <w:rsid w:val="002265F9"/>
    <w:rsid w:val="00260290"/>
    <w:rsid w:val="002629C9"/>
    <w:rsid w:val="00267E20"/>
    <w:rsid w:val="00267EF7"/>
    <w:rsid w:val="0027192D"/>
    <w:rsid w:val="002912E6"/>
    <w:rsid w:val="002A3FB3"/>
    <w:rsid w:val="002B6388"/>
    <w:rsid w:val="002B696E"/>
    <w:rsid w:val="002D2872"/>
    <w:rsid w:val="002D3E61"/>
    <w:rsid w:val="002D5CAE"/>
    <w:rsid w:val="002D79DC"/>
    <w:rsid w:val="00304361"/>
    <w:rsid w:val="00306DCD"/>
    <w:rsid w:val="0031370E"/>
    <w:rsid w:val="00325616"/>
    <w:rsid w:val="003567CA"/>
    <w:rsid w:val="00363692"/>
    <w:rsid w:val="00363CD2"/>
    <w:rsid w:val="003A44E1"/>
    <w:rsid w:val="003A68A3"/>
    <w:rsid w:val="003F14DE"/>
    <w:rsid w:val="003F54B4"/>
    <w:rsid w:val="00410CD3"/>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44BFF"/>
    <w:rsid w:val="00553165"/>
    <w:rsid w:val="00564730"/>
    <w:rsid w:val="00571029"/>
    <w:rsid w:val="005A036C"/>
    <w:rsid w:val="005C666B"/>
    <w:rsid w:val="005D3E9E"/>
    <w:rsid w:val="005D4903"/>
    <w:rsid w:val="005D4FB1"/>
    <w:rsid w:val="006223FB"/>
    <w:rsid w:val="00625364"/>
    <w:rsid w:val="006363D4"/>
    <w:rsid w:val="00636D75"/>
    <w:rsid w:val="006566D9"/>
    <w:rsid w:val="00664BF8"/>
    <w:rsid w:val="0066725F"/>
    <w:rsid w:val="00671AB4"/>
    <w:rsid w:val="00682C18"/>
    <w:rsid w:val="006834ED"/>
    <w:rsid w:val="006C79FA"/>
    <w:rsid w:val="006D0C8B"/>
    <w:rsid w:val="006E02B8"/>
    <w:rsid w:val="0071083B"/>
    <w:rsid w:val="00715283"/>
    <w:rsid w:val="007209A8"/>
    <w:rsid w:val="00723F44"/>
    <w:rsid w:val="00734FB2"/>
    <w:rsid w:val="00740F08"/>
    <w:rsid w:val="00746195"/>
    <w:rsid w:val="00761D0C"/>
    <w:rsid w:val="00784AE9"/>
    <w:rsid w:val="007870D8"/>
    <w:rsid w:val="00792508"/>
    <w:rsid w:val="007A682B"/>
    <w:rsid w:val="007D53C2"/>
    <w:rsid w:val="007E3B8E"/>
    <w:rsid w:val="007F156D"/>
    <w:rsid w:val="0082187A"/>
    <w:rsid w:val="00824D0C"/>
    <w:rsid w:val="00840D2E"/>
    <w:rsid w:val="00841B72"/>
    <w:rsid w:val="008518E5"/>
    <w:rsid w:val="00856A98"/>
    <w:rsid w:val="0086113C"/>
    <w:rsid w:val="00862722"/>
    <w:rsid w:val="008702F4"/>
    <w:rsid w:val="00871B38"/>
    <w:rsid w:val="00884399"/>
    <w:rsid w:val="008856A6"/>
    <w:rsid w:val="008A6673"/>
    <w:rsid w:val="008D14D1"/>
    <w:rsid w:val="008D4259"/>
    <w:rsid w:val="008D60A5"/>
    <w:rsid w:val="008E61C7"/>
    <w:rsid w:val="008E7E8A"/>
    <w:rsid w:val="008E7FE9"/>
    <w:rsid w:val="008F17D0"/>
    <w:rsid w:val="00904925"/>
    <w:rsid w:val="009254E1"/>
    <w:rsid w:val="00937FE1"/>
    <w:rsid w:val="00942888"/>
    <w:rsid w:val="009435C1"/>
    <w:rsid w:val="0095023B"/>
    <w:rsid w:val="00967F72"/>
    <w:rsid w:val="009A427B"/>
    <w:rsid w:val="009B1F37"/>
    <w:rsid w:val="009C5304"/>
    <w:rsid w:val="009D0426"/>
    <w:rsid w:val="009E24A2"/>
    <w:rsid w:val="00A1089B"/>
    <w:rsid w:val="00A23D63"/>
    <w:rsid w:val="00A30777"/>
    <w:rsid w:val="00A44E47"/>
    <w:rsid w:val="00A50D67"/>
    <w:rsid w:val="00A87DBD"/>
    <w:rsid w:val="00AA39B1"/>
    <w:rsid w:val="00AC25C4"/>
    <w:rsid w:val="00AD36A7"/>
    <w:rsid w:val="00AD5DDA"/>
    <w:rsid w:val="00AE124A"/>
    <w:rsid w:val="00AE6E34"/>
    <w:rsid w:val="00AF29F0"/>
    <w:rsid w:val="00AF6FE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1EC9"/>
    <w:rsid w:val="00CA57B0"/>
    <w:rsid w:val="00CB795D"/>
    <w:rsid w:val="00CC049D"/>
    <w:rsid w:val="00CC346E"/>
    <w:rsid w:val="00CD574C"/>
    <w:rsid w:val="00CE7B47"/>
    <w:rsid w:val="00CF1A05"/>
    <w:rsid w:val="00CF7C96"/>
    <w:rsid w:val="00D140A4"/>
    <w:rsid w:val="00D14111"/>
    <w:rsid w:val="00D20A8A"/>
    <w:rsid w:val="00D21976"/>
    <w:rsid w:val="00D24AC3"/>
    <w:rsid w:val="00D27758"/>
    <w:rsid w:val="00D333FB"/>
    <w:rsid w:val="00D41E80"/>
    <w:rsid w:val="00D5210B"/>
    <w:rsid w:val="00D53B69"/>
    <w:rsid w:val="00D54D22"/>
    <w:rsid w:val="00D71D1D"/>
    <w:rsid w:val="00D76967"/>
    <w:rsid w:val="00D77449"/>
    <w:rsid w:val="00D85A62"/>
    <w:rsid w:val="00D873CC"/>
    <w:rsid w:val="00D95652"/>
    <w:rsid w:val="00DA0E7C"/>
    <w:rsid w:val="00DA1005"/>
    <w:rsid w:val="00DA2618"/>
    <w:rsid w:val="00DC1275"/>
    <w:rsid w:val="00DC1F8B"/>
    <w:rsid w:val="00DC4FB6"/>
    <w:rsid w:val="00E169A2"/>
    <w:rsid w:val="00E26259"/>
    <w:rsid w:val="00E26D6C"/>
    <w:rsid w:val="00E3430B"/>
    <w:rsid w:val="00E357BC"/>
    <w:rsid w:val="00E43148"/>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CD2"/>
    <w:rsid w:val="00F938C8"/>
    <w:rsid w:val="00FA0700"/>
    <w:rsid w:val="00FA5425"/>
    <w:rsid w:val="00FA64BC"/>
    <w:rsid w:val="00FC5F78"/>
    <w:rsid w:val="00FC74E8"/>
    <w:rsid w:val="00FD00E0"/>
    <w:rsid w:val="00FD18EE"/>
    <w:rsid w:val="00FD2233"/>
    <w:rsid w:val="00FE45FF"/>
    <w:rsid w:val="00FF0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05123-AD0D-4EF5-99B1-E066A444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Pages>
  <Words>399</Words>
  <Characters>2277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user</cp:lastModifiedBy>
  <cp:revision>10</cp:revision>
  <cp:lastPrinted>2024-12-24T09:02:00Z</cp:lastPrinted>
  <dcterms:created xsi:type="dcterms:W3CDTF">2024-01-21T02:40:00Z</dcterms:created>
  <dcterms:modified xsi:type="dcterms:W3CDTF">2024-12-24T09:02:00Z</dcterms:modified>
</cp:coreProperties>
</file>